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0C099EF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E72B8" w:rsidRPr="008E72B8">
        <w:rPr>
          <w:b/>
          <w:bCs/>
        </w:rPr>
        <w:t>www.nasabublinka.sk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5B8D3DC" w14:textId="77777777" w:rsidR="008E72B8" w:rsidRPr="00E107E6" w:rsidRDefault="00D12EB4" w:rsidP="008E72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8E72B8" w:rsidRPr="00E107E6">
        <w:t xml:space="preserve">Ing. Mária </w:t>
      </w:r>
      <w:proofErr w:type="spellStart"/>
      <w:r w:rsidR="008E72B8" w:rsidRPr="00E107E6">
        <w:t>Goňová</w:t>
      </w:r>
      <w:proofErr w:type="spellEnd"/>
      <w:r w:rsidR="008E72B8" w:rsidRPr="00E107E6">
        <w:t xml:space="preserve">, </w:t>
      </w:r>
      <w:proofErr w:type="spellStart"/>
      <w:r w:rsidR="008E72B8" w:rsidRPr="00E107E6">
        <w:t>Sucháčovská</w:t>
      </w:r>
      <w:proofErr w:type="spellEnd"/>
      <w:r w:rsidR="008E72B8" w:rsidRPr="00E107E6">
        <w:t xml:space="preserve"> 2198 /4, 03861 Vrútky, Slovenská republika</w:t>
      </w:r>
    </w:p>
    <w:p w14:paraId="14C461C6" w14:textId="6EA454CB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E72B8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2021-01-27T08:09:00Z</dcterms:created>
  <dcterms:modified xsi:type="dcterms:W3CDTF">2021-01-27T08:09:00Z</dcterms:modified>
</cp:coreProperties>
</file>